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DCDD7" w14:textId="18A8E16E" w:rsidR="00E7701E" w:rsidRDefault="00B55EB4">
      <w:r>
        <w:t>This form demonstrates the use of Successor coding that accommodates the need for contingencies</w:t>
      </w:r>
      <w:bookmarkStart w:id="0" w:name="_GoBack"/>
      <w:bookmarkEnd w:id="0"/>
    </w:p>
    <w:p w14:paraId="684E282B" w14:textId="77777777" w:rsidR="00B55EB4" w:rsidRDefault="00B55EB4"/>
    <w:p w14:paraId="42474396" w14:textId="77777777" w:rsidR="00B55EB4" w:rsidRDefault="00B55EB4"/>
    <w:p w14:paraId="5989A546" w14:textId="77777777" w:rsidR="00B55EB4" w:rsidRDefault="00B55EB4"/>
    <w:p w14:paraId="5C4247ED" w14:textId="42F8B020" w:rsidR="00B55EB4" w:rsidRDefault="00B55EB4">
      <w:r>
        <w:fldChar w:fldCharType="begin"/>
      </w:r>
      <w:r>
        <w:instrText xml:space="preserve"> IF "TFT&lt;Succession&gt; Type&lt;List&gt; Format&lt;Freeform&gt; Condition&lt;&gt; Layer&lt;1&gt; Item&lt;&gt; Column&lt;&gt; Math&lt;&gt; BL&lt;N&gt; Offset&lt;&gt; Done&lt;&gt; Sort&lt;&gt; Ver&lt;03.00&gt; ResetResult&lt;{List¬:&gt;" &lt;&gt; "x" "{List</w:instrText>
      </w:r>
      <w:r>
        <w:sym w:font="Wingdings 2" w:char="F075"/>
      </w:r>
      <w:r>
        <w:instrText xml:space="preserve">:" "x" \* MERGEFORMAT </w:instrText>
      </w:r>
      <w:r>
        <w:fldChar w:fldCharType="separate"/>
      </w:r>
      <w:r>
        <w:rPr>
          <w:noProof/>
        </w:rPr>
        <w:t>{List</w:t>
      </w:r>
      <w:r>
        <w:rPr>
          <w:noProof/>
        </w:rPr>
        <w:sym w:font="Wingdings 2" w:char="F075"/>
      </w:r>
      <w:r>
        <w:rPr>
          <w:noProof/>
        </w:rPr>
        <w:t>:</w:t>
      </w:r>
      <w:r>
        <w:fldChar w:fldCharType="end"/>
      </w:r>
      <w:r>
        <w:fldChar w:fldCharType="begin"/>
      </w:r>
      <w:r>
        <w:instrText xml:space="preserve"> IF "TFT&lt;Succession&gt; Type&lt;Text&gt; Format&lt;Freeform&gt; Condition&lt;&gt; Layer&lt;1&gt; Item&lt;X&gt; Column&lt;&gt; Math&lt;&gt; BL&lt;&gt; Offset&lt;&gt; Done&lt;&gt; ResetResult&lt;{Succession¬X}&gt;" &lt;&gt; "x" "{Succession</w:instrText>
      </w:r>
      <w:r>
        <w:sym w:font="Wingdings 2" w:char="F075"/>
      </w:r>
      <w:r>
        <w:instrText xml:space="preserve">X}" "x" \* MERGEFORMAT </w:instrText>
      </w:r>
      <w:r>
        <w:fldChar w:fldCharType="separate"/>
      </w:r>
      <w:r>
        <w:rPr>
          <w:noProof/>
        </w:rPr>
        <w:t>{Succession</w:t>
      </w:r>
      <w:r>
        <w:rPr>
          <w:noProof/>
        </w:rPr>
        <w:sym w:font="Wingdings 2" w:char="F075"/>
      </w:r>
      <w:r>
        <w:rPr>
          <w:noProof/>
        </w:rPr>
        <w:t>X}</w:t>
      </w:r>
      <w:r>
        <w:fldChar w:fldCharType="end"/>
      </w:r>
      <w:r>
        <w:fldChar w:fldCharType="begin"/>
      </w:r>
      <w:r>
        <w:instrText xml:space="preserve"> IF "TFT Type&lt;Separator&gt;" &lt;&gt; "x" "|" "x" \* MERGEFORMAT </w:instrText>
      </w:r>
      <w:r>
        <w:fldChar w:fldCharType="separate"/>
      </w:r>
      <w:r>
        <w:rPr>
          <w:noProof/>
        </w:rPr>
        <w:t>|</w:t>
      </w:r>
      <w:r>
        <w:fldChar w:fldCharType="end"/>
      </w:r>
      <w:r>
        <w:t xml:space="preserve"> If </w:t>
      </w:r>
      <w:r>
        <w:fldChar w:fldCharType="begin"/>
      </w:r>
      <w:r>
        <w:instrText xml:space="preserve"> IF "TFT&lt;Succession&gt; Type&lt;Text&gt; Format&lt;Freeform&gt; Condition&lt;&gt; Layer&lt;1&gt; Item&lt;P&gt; Column&lt;&gt; Math&lt;&gt; BL&lt;N&gt; Offset&lt;&gt; Done&lt;&gt; ResetResult&lt;{Succession¬P}&gt;" &lt;&gt; "x" "{Succession</w:instrText>
      </w:r>
      <w:r>
        <w:sym w:font="Wingdings 2" w:char="F075"/>
      </w:r>
      <w:r>
        <w:instrText xml:space="preserve">P}" "x" \* MERGEFORMAT </w:instrText>
      </w:r>
      <w:r>
        <w:fldChar w:fldCharType="separate"/>
      </w:r>
      <w:r>
        <w:rPr>
          <w:noProof/>
        </w:rPr>
        <w:t>{Succession</w:t>
      </w:r>
      <w:r>
        <w:rPr>
          <w:noProof/>
        </w:rPr>
        <w:sym w:font="Wingdings 2" w:char="F075"/>
      </w:r>
      <w:r>
        <w:rPr>
          <w:noProof/>
        </w:rPr>
        <w:t>P}</w:t>
      </w:r>
      <w:r>
        <w:fldChar w:fldCharType="end"/>
      </w:r>
      <w:r>
        <w:t xml:space="preserve"> says no, </w:t>
      </w:r>
    </w:p>
    <w:p w14:paraId="75CE3DD7" w14:textId="29A3CF70" w:rsidR="00B55EB4" w:rsidRDefault="00B55EB4">
      <w:r>
        <w:t xml:space="preserve">then </w:t>
      </w:r>
      <w:r>
        <w:fldChar w:fldCharType="begin"/>
      </w:r>
      <w:r>
        <w:instrText xml:space="preserve"> IF "TFT&lt;Succession&gt; Type&lt;Text&gt; Format&lt;Freeform&gt; Condition&lt;&gt; Layer&lt;1&gt; Item&lt;X&gt; Column&lt;&gt; Math&lt;&gt; BL&lt;&gt; Offset&lt;&gt; Done&lt;&gt; ResetResult&lt;{Succession¬X}&gt;" &lt;&gt; "x" "{Succession</w:instrText>
      </w:r>
      <w:r>
        <w:sym w:font="Wingdings 2" w:char="F075"/>
      </w:r>
      <w:r>
        <w:instrText xml:space="preserve">X}" "x" \* MERGEFORMAT </w:instrText>
      </w:r>
      <w:r>
        <w:fldChar w:fldCharType="separate"/>
      </w:r>
      <w:r>
        <w:rPr>
          <w:noProof/>
        </w:rPr>
        <w:t>{Succession</w:t>
      </w:r>
      <w:r>
        <w:rPr>
          <w:noProof/>
        </w:rPr>
        <w:sym w:font="Wingdings 2" w:char="F075"/>
      </w:r>
      <w:r>
        <w:rPr>
          <w:noProof/>
        </w:rPr>
        <w:t>X}</w:t>
      </w:r>
      <w:r>
        <w:fldChar w:fldCharType="end"/>
      </w:r>
      <w:r>
        <w:fldChar w:fldCharType="begin"/>
      </w:r>
      <w:r>
        <w:instrText xml:space="preserve"> IF "TFT Type&lt;Separator&gt;" &lt;&gt; "x" "|" "x" \* MERGEFORMAT </w:instrText>
      </w:r>
      <w:r>
        <w:fldChar w:fldCharType="separate"/>
      </w:r>
      <w:r>
        <w:rPr>
          <w:noProof/>
        </w:rPr>
        <w:t>|</w:t>
      </w:r>
      <w:r>
        <w:fldChar w:fldCharType="end"/>
      </w:r>
      <w:r>
        <w:fldChar w:fldCharType="begin"/>
      </w:r>
      <w:r>
        <w:instrText xml:space="preserve"> IF "TFT&lt;Succession&gt; Type&lt;Open&gt; Format&lt;Freeform&gt; Condition&lt;GT2&gt; Layer&lt;1&gt; Item&lt;&gt; Column&lt;&gt; Math&lt;&gt; BL&lt;&gt; Offset&lt;&gt; Done&lt;&gt; ResetResult&lt;{if:&gt;" &lt;&gt; "x" "{if:" "x" \* MERGEFORMAT </w:instrText>
      </w:r>
      <w:r>
        <w:fldChar w:fldCharType="separate"/>
      </w:r>
      <w:r>
        <w:rPr>
          <w:noProof/>
        </w:rPr>
        <w:t>{if:</w:t>
      </w:r>
      <w:r>
        <w:fldChar w:fldCharType="end"/>
      </w:r>
      <w:r>
        <w:t>,</w:t>
      </w:r>
      <w:r>
        <w:fldChar w:fldCharType="begin"/>
      </w:r>
      <w:r>
        <w:instrText xml:space="preserve"> IF "TFT Type&lt;Close&gt;" &lt;&gt; "x" "}" "x" \* MERGEFORMAT </w:instrText>
      </w:r>
      <w:r>
        <w:fldChar w:fldCharType="separate"/>
      </w:r>
      <w:r>
        <w:rPr>
          <w:noProof/>
        </w:rPr>
        <w:t>}</w:t>
      </w:r>
      <w:r>
        <w:fldChar w:fldCharType="end"/>
      </w:r>
      <w:r>
        <w:t xml:space="preserve"> and If </w:t>
      </w:r>
      <w:r>
        <w:fldChar w:fldCharType="begin"/>
      </w:r>
      <w:r>
        <w:instrText xml:space="preserve"> IF "TFT&lt;Succession&gt; Type&lt;Text&gt; Format&lt;Freeform&gt; Condition&lt;&gt; Layer&lt;1&gt; Item&lt;P&gt; Column&lt;&gt; Math&lt;&gt; BL&lt;N&gt; Offset&lt;&gt; Done&lt;&gt; ResetResult&lt;{Succession¬P}&gt;" &lt;&gt; "x" "{Succession</w:instrText>
      </w:r>
      <w:r>
        <w:sym w:font="Wingdings 2" w:char="F075"/>
      </w:r>
      <w:r>
        <w:instrText xml:space="preserve">P}" "x" \* MERGEFORMAT </w:instrText>
      </w:r>
      <w:r>
        <w:fldChar w:fldCharType="separate"/>
      </w:r>
      <w:r>
        <w:rPr>
          <w:noProof/>
        </w:rPr>
        <w:t>{Succession</w:t>
      </w:r>
      <w:r>
        <w:rPr>
          <w:noProof/>
        </w:rPr>
        <w:sym w:font="Wingdings 2" w:char="F075"/>
      </w:r>
      <w:r>
        <w:rPr>
          <w:noProof/>
        </w:rPr>
        <w:t>P}</w:t>
      </w:r>
      <w:r>
        <w:fldChar w:fldCharType="end"/>
      </w:r>
      <w:r>
        <w:t xml:space="preserve"> says no, </w:t>
      </w:r>
    </w:p>
    <w:p w14:paraId="24895025" w14:textId="157417E4" w:rsidR="00C5406B" w:rsidRDefault="00B55EB4">
      <w:r>
        <w:t xml:space="preserve">then </w:t>
      </w:r>
      <w:r>
        <w:fldChar w:fldCharType="begin"/>
      </w:r>
      <w:r>
        <w:instrText xml:space="preserve"> IF "TFT&lt;Succession&gt; Type&lt;Text&gt; Format&lt;Freeform&gt; Condition&lt;&gt; Layer&lt;1&gt; Item&lt;X&gt; Column&lt;&gt; Math&lt;&gt; BL&lt;&gt; Offset&lt;&gt; Done&lt;&gt; ResetResult&lt;{Succession¬X}&gt;" &lt;&gt; "x" "{Succession</w:instrText>
      </w:r>
      <w:r>
        <w:sym w:font="Wingdings 2" w:char="F075"/>
      </w:r>
      <w:r>
        <w:instrText xml:space="preserve">X}" "x" \* MERGEFORMAT </w:instrText>
      </w:r>
      <w:r>
        <w:fldChar w:fldCharType="separate"/>
      </w:r>
      <w:r>
        <w:rPr>
          <w:noProof/>
        </w:rPr>
        <w:t>{Succession</w:t>
      </w:r>
      <w:r>
        <w:rPr>
          <w:noProof/>
        </w:rPr>
        <w:sym w:font="Wingdings 2" w:char="F075"/>
      </w:r>
      <w:r>
        <w:rPr>
          <w:noProof/>
        </w:rPr>
        <w:t>X}</w:t>
      </w:r>
      <w:r>
        <w:fldChar w:fldCharType="end"/>
      </w:r>
      <w:r>
        <w:fldChar w:fldCharType="begin"/>
      </w:r>
      <w:r>
        <w:instrText xml:space="preserve"> IF "TFT&lt;Fruit&gt; Type&lt;Close&gt; Format&lt;Freeform&gt; Condition&lt;&gt; Layer&lt;1&gt; Item&lt;&gt; Column&lt;&gt; ResetResult&lt;}&gt;" &lt;&gt; "x" "}" "x" \* MERGEFORMAT </w:instrText>
      </w:r>
      <w:r>
        <w:fldChar w:fldCharType="separate"/>
      </w:r>
      <w:r>
        <w:rPr>
          <w:noProof/>
        </w:rPr>
        <w:t>}</w:t>
      </w:r>
      <w:r>
        <w:fldChar w:fldCharType="end"/>
      </w:r>
    </w:p>
    <w:p w14:paraId="219A7014" w14:textId="77777777" w:rsidR="008D7098" w:rsidRDefault="008D7098"/>
    <w:p w14:paraId="39309609" w14:textId="77777777" w:rsidR="00E7701E" w:rsidRDefault="00E7701E"/>
    <w:tbl>
      <w:tblPr>
        <w:tblStyle w:val="TableGrid"/>
        <w:tblW w:w="10800" w:type="dxa"/>
        <w:tblInd w:w="-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4680"/>
        <w:gridCol w:w="4680"/>
      </w:tblGrid>
      <w:tr w:rsidR="00E7701E" w14:paraId="753CB4FD" w14:textId="77777777" w:rsidTr="00B55EB4">
        <w:trPr>
          <w:cantSplit/>
          <w:trHeight w:hRule="exact" w:val="331"/>
        </w:trPr>
        <w:tc>
          <w:tcPr>
            <w:tcW w:w="1440" w:type="dxa"/>
            <w:tcBorders>
              <w:bottom w:val="single" w:sz="4" w:space="0" w:color="000000"/>
            </w:tcBorders>
            <w:shd w:val="solid" w:color="000000" w:fill="000000"/>
            <w:vAlign w:val="bottom"/>
          </w:tcPr>
          <w:p w14:paraId="41861848" w14:textId="65840C1B" w:rsidR="00E7701E" w:rsidRDefault="00E7701E" w:rsidP="00E7701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4680" w:type="dxa"/>
            <w:tcBorders>
              <w:bottom w:val="single" w:sz="4" w:space="0" w:color="000000"/>
            </w:tcBorders>
            <w:shd w:val="solid" w:color="000000" w:fill="000000"/>
          </w:tcPr>
          <w:p w14:paraId="505E57F3" w14:textId="7B01AB69" w:rsidR="00B55EB4" w:rsidRDefault="00B55EB4" w:rsidP="00E7701E">
            <w:pPr>
              <w:spacing w:after="120"/>
              <w:rPr>
                <w:rFonts w:ascii="Calibri" w:hAnsi="Calibri" w:cs="Calibri"/>
                <w:noProof/>
              </w:rPr>
            </w:pPr>
          </w:p>
        </w:tc>
        <w:tc>
          <w:tcPr>
            <w:tcW w:w="4680" w:type="dxa"/>
            <w:tcBorders>
              <w:bottom w:val="single" w:sz="4" w:space="0" w:color="000000"/>
            </w:tcBorders>
            <w:shd w:val="solid" w:color="000000" w:fill="000000"/>
            <w:vAlign w:val="bottom"/>
          </w:tcPr>
          <w:p w14:paraId="4E60DE4B" w14:textId="4028F9CB" w:rsidR="00E7701E" w:rsidRPr="00E7701E" w:rsidRDefault="00E7701E" w:rsidP="00E7701E">
            <w:pPr>
              <w:jc w:val="right"/>
              <w:rPr>
                <w:rFonts w:ascii="Calibri" w:hAnsi="Calibri" w:cs="Calibri"/>
                <w:b/>
                <w:noProof/>
                <w:sz w:val="16"/>
              </w:rPr>
            </w:pPr>
            <w:r>
              <w:rPr>
                <w:rFonts w:ascii="Calibri" w:hAnsi="Calibri" w:cs="Calibri"/>
                <w:b/>
                <w:noProof/>
                <w:sz w:val="24"/>
              </w:rPr>
              <w:t xml:space="preserve">Aurora   </w:t>
            </w:r>
            <w:r>
              <w:rPr>
                <w:rFonts w:ascii="Calibri" w:hAnsi="Calibri" w:cs="Calibri"/>
                <w:b/>
                <w:noProof/>
                <w:sz w:val="16"/>
              </w:rPr>
              <w:t>(c) 2020 Snapdone, Inc.</w:t>
            </w:r>
          </w:p>
        </w:tc>
      </w:tr>
      <w:tr w:rsidR="00E7701E" w:rsidRPr="00E7701E" w14:paraId="15707F97" w14:textId="77777777" w:rsidTr="00B55EB4">
        <w:trPr>
          <w:cantSplit/>
          <w:trHeight w:hRule="exact" w:val="346"/>
        </w:trPr>
        <w:tc>
          <w:tcPr>
            <w:tcW w:w="1440" w:type="dxa"/>
            <w:tcBorders>
              <w:bottom w:val="single" w:sz="4" w:space="0" w:color="000000"/>
            </w:tcBorders>
            <w:shd w:val="solid" w:color="666666" w:fill="666666"/>
          </w:tcPr>
          <w:p w14:paraId="34F854A2" w14:textId="7F03B436" w:rsidR="00E7701E" w:rsidRPr="00E7701E" w:rsidRDefault="00E7701E" w:rsidP="00E7701E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Label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shd w:val="solid" w:color="666666" w:fill="666666"/>
          </w:tcPr>
          <w:p w14:paraId="35D3951B" w14:textId="4C258928" w:rsidR="00E7701E" w:rsidRPr="00E7701E" w:rsidRDefault="00E7701E" w:rsidP="00E7701E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Question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shd w:val="solid" w:color="666666" w:fill="666666"/>
          </w:tcPr>
          <w:p w14:paraId="110C06E0" w14:textId="570BA204" w:rsidR="00E7701E" w:rsidRPr="00E7701E" w:rsidRDefault="00E7701E" w:rsidP="00E7701E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Answer</w:t>
            </w:r>
          </w:p>
        </w:tc>
      </w:tr>
      <w:tr w:rsidR="008D7098" w14:paraId="71F497DC" w14:textId="77777777" w:rsidTr="00B55EB4">
        <w:trPr>
          <w:cantSplit/>
        </w:trPr>
        <w:sdt>
          <w:sdtPr>
            <w:rPr>
              <w:rStyle w:val="TheFormToolGray"/>
            </w:rPr>
            <w:alias w:val="click Field button to rename or delete"/>
            <w:tag w:val="List"/>
            <w:id w:val="868884878"/>
            <w:lock w:val="sdtContentLocked"/>
            <w:placeholder>
              <w:docPart w:val="113C0910E3DC4BD6B2BA99C547053086"/>
            </w:placeholder>
            <w:text/>
          </w:sdtPr>
          <w:sdtEndPr>
            <w:rPr>
              <w:rStyle w:val="TheFormToolGray"/>
            </w:rPr>
          </w:sdtEndPr>
          <w:sdtContent>
            <w:tc>
              <w:tcPr>
                <w:tcW w:w="1440" w:type="dxa"/>
                <w:shd w:val="clear" w:color="auto" w:fill="FFFFFF"/>
              </w:tcPr>
              <w:p w14:paraId="304A39B6" w14:textId="55A35270" w:rsidR="008D7098" w:rsidRDefault="00F16DEF" w:rsidP="00E7701E">
                <w:pPr>
                  <w:rPr>
                    <w:rStyle w:val="TheFormToolGray"/>
                  </w:rPr>
                </w:pPr>
                <w:r>
                  <w:rPr>
                    <w:rStyle w:val="TheFormToolGray"/>
                  </w:rPr>
                  <w:t>Succession</w:t>
                </w:r>
              </w:p>
            </w:tc>
          </w:sdtContent>
        </w:sdt>
        <w:tc>
          <w:tcPr>
            <w:tcW w:w="4680" w:type="dxa"/>
            <w:shd w:val="clear" w:color="auto" w:fill="FFFFFF"/>
          </w:tcPr>
          <w:p w14:paraId="2A94B710" w14:textId="77777777" w:rsidR="008D7098" w:rsidRDefault="008D7098" w:rsidP="00E7701E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shd w:val="clear" w:color="auto" w:fill="FFFFFF"/>
          </w:tcPr>
          <w:sdt>
            <w:sdtPr>
              <w:rPr>
                <w:rStyle w:val="TheFormToolBlack"/>
              </w:rPr>
              <w:alias w:val="click Add button to add a row"/>
              <w:id w:val="1617638860"/>
              <w:lock w:val="sdtLocked"/>
              <w:placeholder>
                <w:docPart w:val="EB1D068FBC984C7BA00BCD9A1A5EFFF1"/>
              </w:placeholder>
              <w:text w:multiLine="1"/>
            </w:sdtPr>
            <w:sdtEndPr>
              <w:rPr>
                <w:rStyle w:val="TheFormToolGray"/>
                <w:noProof/>
                <w:color w:val="auto"/>
              </w:rPr>
            </w:sdtEndPr>
            <w:sdtContent>
              <w:p w14:paraId="6AB13850" w14:textId="3BDD3966" w:rsidR="008D7098" w:rsidRDefault="008D7098" w:rsidP="00E7701E">
                <w:pPr>
                  <w:rPr>
                    <w:rStyle w:val="TheFormToolBlack"/>
                  </w:rPr>
                </w:pPr>
                <w:r>
                  <w:rPr>
                    <w:rStyle w:val="TheFormToolBlack"/>
                  </w:rPr>
                  <w:t>Apple</w:t>
                </w:r>
              </w:p>
            </w:sdtContent>
          </w:sdt>
          <w:sdt>
            <w:sdtPr>
              <w:rPr>
                <w:rStyle w:val="TheFormToolBlack"/>
              </w:rPr>
              <w:alias w:val="click Add button to add an item"/>
              <w:id w:val="488065598"/>
              <w:lock w:val="sdtLocked"/>
              <w:placeholder>
                <w:docPart w:val="3CF646ECEDEB42A18932CEFC6FC485BD"/>
              </w:placeholder>
              <w:text w:multiLine="1"/>
            </w:sdtPr>
            <w:sdtEndPr>
              <w:rPr>
                <w:rStyle w:val="TheFormToolGray"/>
                <w:noProof/>
                <w:color w:val="auto"/>
              </w:rPr>
            </w:sdtEndPr>
            <w:sdtContent>
              <w:p w14:paraId="3F92A232" w14:textId="2E85793A" w:rsidR="008D7098" w:rsidRDefault="008D7098" w:rsidP="00E7701E">
                <w:pPr>
                  <w:rPr>
                    <w:rStyle w:val="TheFormToolBlack"/>
                  </w:rPr>
                </w:pPr>
                <w:r>
                  <w:rPr>
                    <w:rStyle w:val="TheFormToolBlack"/>
                  </w:rPr>
                  <w:t>Banana</w:t>
                </w:r>
              </w:p>
            </w:sdtContent>
          </w:sdt>
          <w:sdt>
            <w:sdtPr>
              <w:rPr>
                <w:rStyle w:val="TheFormToolBlack"/>
              </w:rPr>
              <w:alias w:val="click Add button to add an item"/>
              <w:id w:val="1328017578"/>
              <w:lock w:val="sdtLocked"/>
              <w:placeholder>
                <w:docPart w:val="A4117F150BDC432995A8F08BA23E83B9"/>
              </w:placeholder>
              <w:text w:multiLine="1"/>
            </w:sdtPr>
            <w:sdtEndPr>
              <w:rPr>
                <w:rStyle w:val="TheFormToolGray"/>
                <w:noProof/>
                <w:color w:val="auto"/>
              </w:rPr>
            </w:sdtEndPr>
            <w:sdtContent>
              <w:p w14:paraId="7E2C4707" w14:textId="77777777" w:rsidR="008D7098" w:rsidRDefault="008D7098" w:rsidP="00E7701E">
                <w:pPr>
                  <w:rPr>
                    <w:rStyle w:val="TheFormToolGray"/>
                    <w:color w:val="auto"/>
                  </w:rPr>
                </w:pPr>
                <w:r>
                  <w:rPr>
                    <w:rStyle w:val="TheFormToolBlack"/>
                  </w:rPr>
                  <w:t>Cherry</w:t>
                </w:r>
              </w:p>
            </w:sdtContent>
          </w:sdt>
          <w:sdt>
            <w:sdtPr>
              <w:rPr>
                <w:rStyle w:val="TheFormToolBlack"/>
              </w:rPr>
              <w:alias w:val="click Add button to add an item"/>
              <w:id w:val="-148984049"/>
              <w:lock w:val="sdtLocked"/>
              <w:placeholder>
                <w:docPart w:val="6C0174C22C25401AB3DB75FA37425A57"/>
              </w:placeholder>
              <w:text w:multiLine="1"/>
            </w:sdtPr>
            <w:sdtEndPr>
              <w:rPr>
                <w:rStyle w:val="TheFormToolGray"/>
                <w:noProof/>
                <w:color w:val="auto"/>
              </w:rPr>
            </w:sdtEndPr>
            <w:sdtContent>
              <w:p w14:paraId="4838A16D" w14:textId="54F56584" w:rsidR="008D7098" w:rsidRDefault="008D7098" w:rsidP="00E7701E">
                <w:pPr>
                  <w:rPr>
                    <w:rStyle w:val="TheFormToolBlack"/>
                  </w:rPr>
                </w:pPr>
                <w:r>
                  <w:rPr>
                    <w:rStyle w:val="TheFormToolBlack"/>
                  </w:rPr>
                  <w:t>Date</w:t>
                </w:r>
              </w:p>
            </w:sdtContent>
          </w:sdt>
          <w:sdt>
            <w:sdtPr>
              <w:rPr>
                <w:rStyle w:val="TheFormToolBlack"/>
              </w:rPr>
              <w:alias w:val="click Add button to add an item"/>
              <w:id w:val="616262121"/>
              <w:lock w:val="sdtLocked"/>
              <w:placeholder>
                <w:docPart w:val="F08F3C94C2904C6F83E8EE1C2DE37EFC"/>
              </w:placeholder>
              <w:text w:multiLine="1"/>
            </w:sdtPr>
            <w:sdtEndPr>
              <w:rPr>
                <w:rStyle w:val="TheFormToolGray"/>
                <w:noProof/>
                <w:color w:val="auto"/>
              </w:rPr>
            </w:sdtEndPr>
            <w:sdtContent>
              <w:p w14:paraId="263FA047" w14:textId="56D77E1F" w:rsidR="008D7098" w:rsidRPr="008D7098" w:rsidRDefault="00B55EB4" w:rsidP="00E7701E">
                <w:pPr>
                  <w:rPr>
                    <w:rStyle w:val="TheFormToolGray"/>
                    <w:color w:val="auto"/>
                  </w:rPr>
                </w:pPr>
                <w:r>
                  <w:rPr>
                    <w:rStyle w:val="TheFormToolBlack"/>
                  </w:rPr>
                  <w:t>E</w:t>
                </w:r>
                <w:r w:rsidR="00F97F7C">
                  <w:rPr>
                    <w:rStyle w:val="TheFormToolBlack"/>
                  </w:rPr>
                  <w:t>lderberry</w:t>
                </w:r>
              </w:p>
            </w:sdtContent>
          </w:sdt>
        </w:tc>
      </w:tr>
    </w:tbl>
    <w:p w14:paraId="1F83B912" w14:textId="77777777" w:rsidR="00E7701E" w:rsidRPr="00E7701E" w:rsidRDefault="00E7701E" w:rsidP="00E7701E">
      <w:pPr>
        <w:rPr>
          <w:rFonts w:ascii="Calibri" w:hAnsi="Calibri" w:cs="Calibri"/>
        </w:rPr>
      </w:pPr>
    </w:p>
    <w:sectPr w:rsidR="00E7701E" w:rsidRPr="00E7701E" w:rsidSect="004658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83A39" w14:textId="77777777" w:rsidR="007D21C3" w:rsidRDefault="007D21C3" w:rsidP="00E7701E">
      <w:r>
        <w:separator/>
      </w:r>
    </w:p>
  </w:endnote>
  <w:endnote w:type="continuationSeparator" w:id="0">
    <w:p w14:paraId="57C0AA79" w14:textId="77777777" w:rsidR="007D21C3" w:rsidRDefault="007D21C3" w:rsidP="00E7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58B2" w14:textId="77777777" w:rsidR="00B55EB4" w:rsidRDefault="00B55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B0DA4" w14:textId="77777777" w:rsidR="00B55EB4" w:rsidRDefault="00B55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25046" w14:textId="77777777" w:rsidR="00B55EB4" w:rsidRDefault="00B55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E22E1" w14:textId="77777777" w:rsidR="007D21C3" w:rsidRDefault="007D21C3" w:rsidP="00E7701E">
      <w:r>
        <w:separator/>
      </w:r>
    </w:p>
  </w:footnote>
  <w:footnote w:type="continuationSeparator" w:id="0">
    <w:p w14:paraId="50FE2493" w14:textId="77777777" w:rsidR="007D21C3" w:rsidRDefault="007D21C3" w:rsidP="00E7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144F6" w14:textId="77777777" w:rsidR="00B55EB4" w:rsidRDefault="00B55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83006" w14:textId="77777777" w:rsidR="00B55EB4" w:rsidRDefault="00B55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4849" w14:textId="77777777" w:rsidR="00B55EB4" w:rsidRDefault="00B55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1E"/>
    <w:rsid w:val="003B4AC8"/>
    <w:rsid w:val="00434923"/>
    <w:rsid w:val="0046589E"/>
    <w:rsid w:val="006E0FCB"/>
    <w:rsid w:val="007A162C"/>
    <w:rsid w:val="007D21C3"/>
    <w:rsid w:val="007D4C23"/>
    <w:rsid w:val="008D7098"/>
    <w:rsid w:val="00B55EB4"/>
    <w:rsid w:val="00C5406B"/>
    <w:rsid w:val="00E7701E"/>
    <w:rsid w:val="00F16DEF"/>
    <w:rsid w:val="00F9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6F543C"/>
  <w15:chartTrackingRefBased/>
  <w15:docId w15:val="{14AF7C29-9E8A-4FBC-9E06-ED7B799A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701E"/>
    <w:rPr>
      <w:color w:val="808080"/>
    </w:rPr>
  </w:style>
  <w:style w:type="character" w:customStyle="1" w:styleId="TheFormToolGray">
    <w:name w:val="TheFormToolGray"/>
    <w:basedOn w:val="DefaultParagraphFont"/>
    <w:rsid w:val="00E7701E"/>
    <w:rPr>
      <w:rFonts w:ascii="Calibri" w:hAnsi="Calibri" w:cs="Calibri"/>
      <w:noProof/>
      <w:color w:val="808080"/>
      <w:sz w:val="22"/>
    </w:rPr>
  </w:style>
  <w:style w:type="paragraph" w:styleId="Header">
    <w:name w:val="header"/>
    <w:basedOn w:val="Normal"/>
    <w:link w:val="HeaderChar"/>
    <w:uiPriority w:val="99"/>
    <w:unhideWhenUsed/>
    <w:rsid w:val="00E77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01E"/>
  </w:style>
  <w:style w:type="paragraph" w:styleId="Footer">
    <w:name w:val="footer"/>
    <w:basedOn w:val="Normal"/>
    <w:link w:val="FooterChar"/>
    <w:uiPriority w:val="99"/>
    <w:unhideWhenUsed/>
    <w:rsid w:val="00E77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01E"/>
  </w:style>
  <w:style w:type="character" w:customStyle="1" w:styleId="TheFormToolBlack">
    <w:name w:val="TheFormToolBlack"/>
    <w:basedOn w:val="DefaultParagraphFont"/>
    <w:rsid w:val="00E7701E"/>
    <w:rPr>
      <w:rFonts w:ascii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3C0910E3DC4BD6B2BA99C547053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D542-EA11-441D-9F56-84F116AE388E}"/>
      </w:docPartPr>
      <w:docPartBody>
        <w:p w:rsidR="004F2689" w:rsidRDefault="006D39CB">
          <w:r w:rsidRPr="00E24F95">
            <w:rPr>
              <w:rStyle w:val="PlaceholderText"/>
            </w:rPr>
            <w:t>Fruit</w:t>
          </w:r>
        </w:p>
      </w:docPartBody>
    </w:docPart>
    <w:docPart>
      <w:docPartPr>
        <w:name w:val="EB1D068FBC984C7BA00BCD9A1A5E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FA2D1-B5FC-4288-8677-33F34102C077}"/>
      </w:docPartPr>
      <w:docPartBody>
        <w:p w:rsidR="004F2689" w:rsidRDefault="006D39CB">
          <w:r w:rsidRPr="00E24F95">
            <w:rPr>
              <w:rStyle w:val="PlaceholderText"/>
            </w:rPr>
            <w:t>[??]</w:t>
          </w:r>
        </w:p>
      </w:docPartBody>
    </w:docPart>
    <w:docPart>
      <w:docPartPr>
        <w:name w:val="3CF646ECEDEB42A18932CEFC6FC4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18D7C-839E-4D65-92DA-98989BB851E6}"/>
      </w:docPartPr>
      <w:docPartBody>
        <w:p w:rsidR="004F2689" w:rsidRDefault="006D39CB">
          <w:r w:rsidRPr="00E24F95">
            <w:rPr>
              <w:rStyle w:val="PlaceholderText"/>
            </w:rPr>
            <w:t>[??]</w:t>
          </w:r>
        </w:p>
      </w:docPartBody>
    </w:docPart>
    <w:docPart>
      <w:docPartPr>
        <w:name w:val="A4117F150BDC432995A8F08BA23E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0CEA-20AC-4DCA-9A4E-85383E43433A}"/>
      </w:docPartPr>
      <w:docPartBody>
        <w:p w:rsidR="004F2689" w:rsidRDefault="006D39CB">
          <w:r w:rsidRPr="00E24F95">
            <w:rPr>
              <w:rStyle w:val="PlaceholderText"/>
            </w:rPr>
            <w:t>[??]</w:t>
          </w:r>
        </w:p>
      </w:docPartBody>
    </w:docPart>
    <w:docPart>
      <w:docPartPr>
        <w:name w:val="6C0174C22C25401AB3DB75FA3742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A3C5B-BCFB-4125-9ACF-A2FD1FCDAE54}"/>
      </w:docPartPr>
      <w:docPartBody>
        <w:p w:rsidR="004F2689" w:rsidRDefault="006D39CB">
          <w:r w:rsidRPr="00E24F95">
            <w:rPr>
              <w:rStyle w:val="PlaceholderText"/>
            </w:rPr>
            <w:t>[??]</w:t>
          </w:r>
        </w:p>
      </w:docPartBody>
    </w:docPart>
    <w:docPart>
      <w:docPartPr>
        <w:name w:val="F08F3C94C2904C6F83E8EE1C2DE37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B508-D0CA-4824-B7BF-D328A77F5C58}"/>
      </w:docPartPr>
      <w:docPartBody>
        <w:p w:rsidR="004F2689" w:rsidRDefault="006D39CB">
          <w:r w:rsidRPr="00E24F95">
            <w:rPr>
              <w:rStyle w:val="PlaceholderText"/>
            </w:rPr>
            <w:t>[??]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CB"/>
    <w:rsid w:val="004F2689"/>
    <w:rsid w:val="00580B75"/>
    <w:rsid w:val="006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9CB"/>
    <w:rPr>
      <w:color w:val="808080"/>
    </w:rPr>
  </w:style>
  <w:style w:type="paragraph" w:customStyle="1" w:styleId="48490000A554464D995B7A5967EFBB87">
    <w:name w:val="48490000A554464D995B7A5967EFBB87"/>
    <w:rsid w:val="006D39CB"/>
  </w:style>
  <w:style w:type="paragraph" w:customStyle="1" w:styleId="39947B4436254800B2BFAB7FFDD223FF">
    <w:name w:val="39947B4436254800B2BFAB7FFDD223FF"/>
    <w:rsid w:val="006D3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RWC</dc:creator>
  <cp:keywords/>
  <dc:description/>
  <cp:lastModifiedBy>RWC</cp:lastModifiedBy>
  <cp:revision>2</cp:revision>
  <dcterms:created xsi:type="dcterms:W3CDTF">2021-05-12T23:27:00Z</dcterms:created>
  <dcterms:modified xsi:type="dcterms:W3CDTF">2021-05-12T23:27:00Z</dcterms:modified>
</cp:coreProperties>
</file>